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Open Sans" w:hAnsi="Open Sans" w:cs="Open Sans"/>
          <w:b/>
          <w:bCs/>
          <w:sz w:val="52"/>
          <w:szCs w:val="52"/>
        </w:rPr>
      </w:pPr>
      <w:r>
        <w:rPr>
          <w:rFonts w:ascii="Open Sans" w:hAnsi="Open Sans" w:cs="Open Sans"/>
          <w:b/>
          <w:bCs/>
          <w:sz w:val="52"/>
          <w:szCs w:val="52"/>
        </w:rPr>
      </w:r>
      <w:r>
        <w:rPr>
          <w:rFonts w:ascii="Open Sans" w:hAnsi="Open Sans" w:cs="Open Sans"/>
          <w:b/>
          <w:bCs/>
          <w:sz w:val="52"/>
          <w:szCs w:val="52"/>
        </w:rPr>
      </w:r>
    </w:p>
    <w:p>
      <w:pPr>
        <w:rPr>
          <w:rFonts w:ascii="Open Sans" w:hAnsi="Open Sans" w:cs="Open Sans"/>
          <w:b/>
          <w:bCs/>
          <w:sz w:val="52"/>
          <w:szCs w:val="52"/>
        </w:rPr>
      </w:pPr>
      <w:r>
        <w:rPr>
          <w:rFonts w:ascii="Open Sans" w:hAnsi="Open Sans" w:cs="Open Sans"/>
          <w:b/>
          <w:bCs/>
          <w:sz w:val="52"/>
          <w:szCs w:val="52"/>
        </w:rPr>
        <w:t xml:space="preserve">Бриф на разработку БРЕНДБУКА</w:t>
      </w:r>
      <w:r>
        <w:rPr>
          <w:rFonts w:ascii="Open Sans" w:hAnsi="Open Sans" w:cs="Open Sans"/>
          <w:b/>
          <w:bCs/>
          <w:sz w:val="52"/>
          <w:szCs w:val="52"/>
        </w:rPr>
      </w:r>
    </w:p>
    <w:p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Данный опросный лист поможет более четко понять ваши пожелания к будущему фирменному стилю</w:t>
      </w:r>
      <w:r>
        <w:rPr>
          <w:rFonts w:ascii="Open Sans" w:hAnsi="Open Sans" w:cs="Open Sans"/>
          <w:sz w:val="20"/>
          <w:szCs w:val="20"/>
        </w:rPr>
        <w:t xml:space="preserve">.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</w:r>
    </w:p>
    <w:p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Пожалуйста, заполните пустые поля, и подчеркните нужные позиции. Не подчеркнутые или не заполненные поля означают, что Вы оставили право выбора за специалистами нашего маркетингового агентства. </w:t>
      </w:r>
      <w:r>
        <w:rPr>
          <w:rFonts w:ascii="Open Sans" w:hAnsi="Open Sans" w:cs="Open Sans"/>
          <w:sz w:val="20"/>
          <w:szCs w:val="20"/>
        </w:rPr>
      </w:r>
    </w:p>
    <w:p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Бриф не является техническим заданием и лишь помогает нам понять, каким вы хотите видеть Ваш бедующий фирменный стиль.</w:t>
      </w:r>
      <w:r>
        <w:rPr>
          <w:rFonts w:ascii="Open Sans" w:hAnsi="Open Sans" w:cs="Open Sans"/>
          <w:sz w:val="20"/>
          <w:szCs w:val="20"/>
        </w:rPr>
      </w:r>
    </w:p>
    <w:p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Если какие-либо вопросы из анкеты покажутся Вам сложными, пожалуйста, обратитесь к нам за разъяснениями.  </w:t>
      </w:r>
      <w:r>
        <w:rPr>
          <w:rFonts w:ascii="Open Sans" w:hAnsi="Open Sans" w:cs="Open Sans"/>
          <w:sz w:val="20"/>
          <w:szCs w:val="20"/>
        </w:rPr>
      </w:r>
    </w:p>
    <w:p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Спасибо!</w:t>
      </w:r>
      <w:r>
        <w:rPr>
          <w:rFonts w:ascii="Open Sans" w:hAnsi="Open Sans" w:cs="Open Sans"/>
          <w:sz w:val="20"/>
          <w:szCs w:val="20"/>
        </w:rPr>
      </w:r>
    </w:p>
    <w:p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</w:r>
    </w:p>
    <w:p>
      <w:pPr>
        <w:pStyle w:val="738"/>
      </w:pPr>
      <w:r>
        <w:rPr>
          <w:rFonts w:ascii="Open Sans" w:hAnsi="Open Sans" w:cs="Open Sans"/>
          <w:sz w:val="40"/>
          <w:szCs w:val="40"/>
        </w:rPr>
        <w:t xml:space="preserve">1. </w:t>
      </w:r>
      <w:r>
        <w:rPr>
          <w:rFonts w:ascii="Open Sans" w:hAnsi="Open Sans" w:cs="Open Sans"/>
          <w:sz w:val="40"/>
          <w:szCs w:val="40"/>
        </w:rPr>
        <w:t xml:space="preserve">Информация о компании</w:t>
      </w:r>
      <w:r>
        <w:rPr>
          <w:rFonts w:ascii="Open Sans" w:hAnsi="Open Sans" w:cs="Open Sans"/>
          <w:sz w:val="40"/>
          <w:szCs w:val="40"/>
        </w:rPr>
        <w:t xml:space="preserve"> </w:t>
      </w:r>
      <w:r/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>
        <w:trPr>
          <w:trHeight w:val="401"/>
        </w:trPr>
        <w:tc>
          <w:tcPr>
            <w:tcW w:w="3397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1.1 Полное название компании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>
          <w:trHeight w:val="408"/>
        </w:trPr>
        <w:tc>
          <w:tcPr>
            <w:tcW w:w="3397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1.2 Сфера деятельности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1.3 К какому ценовому диапазону относятся товары или услуги компании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</w:tbl>
    <w:p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</w:r>
      <w:r>
        <w:rPr>
          <w:rFonts w:ascii="Open Sans" w:hAnsi="Open Sans" w:cs="Open Sans"/>
          <w:sz w:val="40"/>
          <w:szCs w:val="40"/>
        </w:rPr>
      </w:r>
    </w:p>
    <w:p>
      <w:pPr>
        <w:pStyle w:val="738"/>
      </w:pPr>
      <w:r>
        <w:rPr>
          <w:rFonts w:ascii="Open Sans" w:hAnsi="Open Sans" w:cs="Open Sans"/>
          <w:sz w:val="40"/>
          <w:szCs w:val="40"/>
        </w:rPr>
        <w:t xml:space="preserve">2. </w:t>
      </w:r>
      <w:r>
        <w:rPr>
          <w:rFonts w:ascii="Open Sans" w:hAnsi="Open Sans" w:cs="Open Sans"/>
          <w:sz w:val="40"/>
          <w:szCs w:val="40"/>
        </w:rPr>
        <w:t xml:space="preserve">Целевая аудитория</w:t>
      </w:r>
      <w:r/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>
        <w:trPr>
          <w:trHeight w:val="401"/>
        </w:trPr>
        <w:tc>
          <w:tcPr>
            <w:tcW w:w="3397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2.1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Описание целевой аудитории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bCs/>
                <w:i/>
                <w:color w:val="595959" w:themeColor="text1" w:themeTint="A6"/>
                <w:sz w:val="20"/>
                <w:szCs w:val="20"/>
              </w:rPr>
              <w:t xml:space="preserve">На кого ориентирован продукт/услуги? Каковы социально-демографические характеристики (пол, возраст, доход, образование, стиль жизни) целевой аудитории</w:t>
            </w:r>
            <w:r>
              <w:rPr>
                <w:bCs/>
                <w:i/>
                <w:color w:val="404040"/>
                <w:sz w:val="20"/>
                <w:szCs w:val="20"/>
              </w:rPr>
              <w:t xml:space="preserve">?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Потребность ЦА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pStyle w:val="74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Что хотят получить от сайта ваши посетители (цели, диктуемые сайту извне)?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Чем ваш продукт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/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компания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полезна потребителю?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Какие проблемы ЦА решаются, в чем заключается УТП?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(Уникальное Торговое Предложение). </w:t>
            </w:r>
            <w:r>
              <w:rPr>
                <w:rFonts w:eastAsia="Calibri"/>
                <w:i/>
                <w:iCs/>
                <w:color w:val="595959" w:themeColor="text1" w:themeTint="A6"/>
                <w:sz w:val="20"/>
                <w:szCs w:val="20"/>
              </w:rPr>
              <w:t xml:space="preserve">Можно ли УТП представить в цифрах? Например: на 25% легче, на 45% прочнее, на 1/3 дешевле аналогов и т.п.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</w:tbl>
    <w:p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</w:r>
      <w:r>
        <w:rPr>
          <w:rFonts w:ascii="Open Sans" w:hAnsi="Open Sans" w:cs="Open Sans"/>
          <w:sz w:val="40"/>
          <w:szCs w:val="40"/>
        </w:rPr>
      </w:r>
    </w:p>
    <w:p>
      <w:pPr>
        <w:pStyle w:val="738"/>
      </w:pPr>
      <w:r>
        <w:rPr>
          <w:rFonts w:ascii="Open Sans" w:hAnsi="Open Sans" w:cs="Open Sans"/>
          <w:sz w:val="40"/>
          <w:szCs w:val="40"/>
        </w:rPr>
        <w:t xml:space="preserve">3. </w:t>
      </w:r>
      <w:r>
        <w:rPr>
          <w:rFonts w:ascii="Open Sans" w:hAnsi="Open Sans" w:cs="Open Sans"/>
          <w:sz w:val="40"/>
          <w:szCs w:val="40"/>
        </w:rPr>
        <w:t xml:space="preserve">Конкуренты</w:t>
      </w:r>
      <w:r/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4017"/>
        <w:gridCol w:w="5328"/>
      </w:tblGrid>
      <w:tr>
        <w:trPr>
          <w:trHeight w:val="401"/>
        </w:trPr>
        <w:tc>
          <w:tcPr>
            <w:tcW w:w="401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Прямые конкуренты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bCs/>
                <w:i/>
                <w:color w:val="595959" w:themeColor="text1" w:themeTint="A6"/>
                <w:sz w:val="20"/>
                <w:szCs w:val="20"/>
              </w:rPr>
              <w:t xml:space="preserve">Необходимо перечислить прямых конкурентов (оставить ссылку на сайт), </w:t>
            </w:r>
            <w:r>
              <w:rPr>
                <w:b/>
                <w:i/>
                <w:color w:val="595959" w:themeColor="text1" w:themeTint="A6"/>
                <w:sz w:val="20"/>
                <w:szCs w:val="20"/>
              </w:rPr>
              <w:t xml:space="preserve">что вам нравится в их фирменном стиле, что - нет, и почему</w:t>
            </w:r>
            <w:r>
              <w:rPr>
                <w:bCs/>
                <w:i/>
                <w:color w:val="595959" w:themeColor="text1" w:themeTint="A6"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</w:r>
          </w:p>
        </w:tc>
        <w:tc>
          <w:tcPr>
            <w:tcW w:w="532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401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Отличительные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преимущества/позиционирование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pStyle w:val="746"/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Уникальные свойства и преимущества товаров или услуг, которые отличают Вас от конкурентов.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32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</w:tbl>
    <w:p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</w:r>
      <w:r>
        <w:rPr>
          <w:rFonts w:ascii="Open Sans" w:hAnsi="Open Sans" w:cs="Open Sans"/>
          <w:sz w:val="40"/>
          <w:szCs w:val="40"/>
        </w:rPr>
      </w:r>
    </w:p>
    <w:p>
      <w:pPr>
        <w:pStyle w:val="738"/>
      </w:pPr>
      <w:r>
        <w:rPr>
          <w:rFonts w:ascii="Open Sans" w:hAnsi="Open Sans" w:cs="Open Sans"/>
          <w:sz w:val="40"/>
          <w:szCs w:val="40"/>
        </w:rPr>
        <w:t xml:space="preserve">4. </w:t>
      </w:r>
      <w:r>
        <w:rPr>
          <w:rFonts w:ascii="Open Sans" w:hAnsi="Open Sans" w:cs="Open Sans"/>
          <w:sz w:val="40"/>
          <w:szCs w:val="40"/>
        </w:rPr>
        <w:t xml:space="preserve">Информация о задаче</w:t>
      </w:r>
      <w:r/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4017"/>
        <w:gridCol w:w="5328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Составляющие разработки фирменного стиля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pStyle w:val="74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b/>
                <w:i/>
                <w:color w:val="404040"/>
                <w:sz w:val="20"/>
                <w:szCs w:val="20"/>
              </w:rPr>
              <w:t xml:space="preserve">Что именно вам необходимо?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Segoe UI Symbol" w:hAnsi="Segoe UI Symbol" w:cs="Segoe UI Symbol"/>
                <w:color w:val="3c4043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Логотип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color w:val="808080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t xml:space="preserve"> </w:t>
            </w:r>
            <w:r>
              <w:rPr>
                <w:rFonts w:ascii="Open Sans" w:hAnsi="Open Sans" w:cs="Open Sans"/>
              </w:rPr>
              <w:t xml:space="preserve">Фирменные цвета</w:t>
            </w:r>
            <w:r>
              <w:rPr>
                <w:rFonts w:ascii="Open Sans" w:hAnsi="Open Sans" w:cs="Open Sans"/>
                <w:color w:val="808080"/>
              </w:rPr>
              <w:t xml:space="preserve"> (</w:t>
            </w:r>
            <w:r>
              <w:rPr>
                <w:rFonts w:ascii="Open Sans" w:hAnsi="Open Sans" w:cs="Open Sans"/>
                <w:color w:val="808080"/>
              </w:rPr>
              <w:t xml:space="preserve">основные и вспомогательные</w:t>
            </w:r>
            <w:r>
              <w:rPr>
                <w:rFonts w:ascii="Open Sans" w:hAnsi="Open Sans" w:cs="Open Sans"/>
                <w:color w:val="808080"/>
              </w:rPr>
              <w:t xml:space="preserve">)</w:t>
            </w:r>
            <w:r>
              <w:tab/>
            </w:r>
            <w:r>
              <w:tab/>
            </w:r>
            <w:r>
              <w:tab/>
            </w:r>
            <w:r>
              <w:rPr>
                <w:color w:val="808080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Segoe UI Symbol" w:hAnsi="Segoe UI Symbol" w:cs="Segoe UI Symbol"/>
                <w:color w:val="3c4043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Фирменный шрифт </w:t>
            </w:r>
            <w:r>
              <w:rPr>
                <w:rFonts w:ascii="Open Sans" w:hAnsi="Open Sans" w:cs="Open Sans"/>
                <w:color w:val="808080"/>
              </w:rPr>
              <w:t xml:space="preserve">(основной и вспомогательный)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color w:val="808080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t xml:space="preserve"> </w:t>
            </w:r>
            <w:r>
              <w:rPr>
                <w:rFonts w:ascii="Open Sans" w:hAnsi="Open Sans" w:cs="Open Sans"/>
              </w:rPr>
              <w:t xml:space="preserve">Стилистическая фактура</w:t>
            </w:r>
            <w:r>
              <w:rPr>
                <w:rFonts w:ascii="Open Sans" w:hAnsi="Open Sans" w:cs="Open Sans"/>
                <w:color w:val="808080"/>
              </w:rPr>
              <w:t xml:space="preserve"> (графические и имиджевые элементы)</w:t>
            </w:r>
            <w:r>
              <w:rPr>
                <w:color w:val="808080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t xml:space="preserve"> </w:t>
            </w:r>
            <w:r>
              <w:rPr>
                <w:rFonts w:ascii="Open Sans" w:hAnsi="Open Sans" w:cs="Open Sans"/>
              </w:rPr>
              <w:t xml:space="preserve">Визитка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Конверт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Бланк делового письма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br/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Презентация 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br/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Плакат / листовка / флаер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Оформление фирменного транспорта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Типовая брошюра, буклет, каталог</w:t>
            </w:r>
            <w:r>
              <w:rPr>
                <w:rFonts w:ascii="Open Sans" w:hAnsi="Open Sans" w:cs="Open Sans"/>
              </w:rPr>
              <w:br/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Бейдж (на одежду, офисный, выставочный)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Наклейка (гор. и верт. макеты)</w:t>
            </w:r>
            <w:r>
              <w:rPr>
                <w:rFonts w:ascii="Open Sans" w:hAnsi="Open Sans" w:cs="Open Sans"/>
              </w:rPr>
              <w:br/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Оформление спецодежды (жилет/бейсболка/куртка)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Пригласительные билеты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Календарь настольный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Открытка</w:t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Календарь настенный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</w:r>
          </w:p>
          <w:p>
            <w:pPr>
              <w:pStyle w:val="748"/>
              <w:jc w:val="left"/>
              <w:rPr>
                <w:rFonts w:ascii="Open Sans" w:hAnsi="Open Sans" w:cs="Open Sans"/>
              </w:rPr>
            </w:pP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rFonts w:ascii="Open Sans" w:hAnsi="Open Sans" w:cs="Open Sans"/>
              </w:rPr>
              <w:t xml:space="preserve"> Флаг </w:t>
            </w:r>
            <w:r>
              <w:rPr>
                <w:rFonts w:ascii="Open Sans" w:hAnsi="Open Sans" w:cs="Open Sans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Блокнот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Еженедельник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Ручка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Карандаш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Кружка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Вывеска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bCs/>
                <w:i/>
                <w:color w:val="404040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Другое </w:t>
            </w:r>
            <w:r>
              <w:rPr>
                <w:rFonts w:ascii="Open Sans" w:hAnsi="Open Sans" w:cs="Open Sans"/>
                <w:bCs/>
                <w:i/>
                <w:color w:val="404040"/>
                <w:sz w:val="20"/>
                <w:szCs w:val="20"/>
              </w:rPr>
              <w:t xml:space="preserve">(перечислить)</w:t>
            </w:r>
            <w:r>
              <w:rPr>
                <w:rFonts w:ascii="Open Sans" w:hAnsi="Open Sans" w:cs="Open Sans"/>
                <w:bCs/>
                <w:i/>
                <w:color w:val="404040"/>
                <w:sz w:val="20"/>
                <w:szCs w:val="20"/>
              </w:rPr>
            </w:r>
          </w:p>
        </w:tc>
      </w:tr>
      <w:tr>
        <w:trPr>
          <w:trHeight w:val="401"/>
        </w:trPr>
        <w:tc>
          <w:tcPr>
            <w:tcW w:w="401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Для чего именно нужен 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ф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ирменный стиль?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bCs/>
                <w:i/>
                <w:color w:val="404040"/>
                <w:sz w:val="20"/>
                <w:szCs w:val="20"/>
              </w:rPr>
              <w:t xml:space="preserve">Для вашей компании, нового продукта, сервиса и т.д.?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</w:r>
          </w:p>
        </w:tc>
        <w:tc>
          <w:tcPr>
            <w:tcW w:w="532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401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Является ли ваше предложение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привычным для потребителя или, наоборот, инновационным? 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32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401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Какие характеристики продукта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нужно подчеркнуть?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32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401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Какие фирменные стили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известных компаний вам нравятся, какие - нет? И почему?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20"/>
                <w:szCs w:val="20"/>
              </w:rPr>
              <w:t xml:space="preserve">Прикрепите ссылки на источники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</w:r>
          </w:p>
        </w:tc>
        <w:tc>
          <w:tcPr>
            <w:tcW w:w="532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</w:tbl>
    <w:p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</w:r>
      <w:r>
        <w:rPr>
          <w:rFonts w:ascii="Open Sans" w:hAnsi="Open Sans" w:cs="Open Sans"/>
          <w:sz w:val="40"/>
          <w:szCs w:val="40"/>
        </w:rPr>
      </w:r>
    </w:p>
    <w:p>
      <w:pPr>
        <w:pStyle w:val="738"/>
      </w:pPr>
      <w:r>
        <w:rPr>
          <w:rFonts w:ascii="Open Sans" w:hAnsi="Open Sans" w:cs="Open Sans"/>
          <w:sz w:val="40"/>
          <w:szCs w:val="40"/>
        </w:rPr>
        <w:t xml:space="preserve">5. </w:t>
      </w:r>
      <w:r>
        <w:rPr>
          <w:rFonts w:ascii="Open Sans" w:hAnsi="Open Sans" w:cs="Open Sans"/>
          <w:sz w:val="40"/>
          <w:szCs w:val="40"/>
        </w:rPr>
        <w:t xml:space="preserve">Пожелания к фирменному стилю</w:t>
      </w:r>
      <w:r/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>
        <w:trPr>
          <w:trHeight w:val="401"/>
        </w:trPr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Опишите прилагательными,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какой характер вы бы хотели придать бренду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bCs/>
                <w:i/>
                <w:color w:val="404040"/>
                <w:sz w:val="20"/>
                <w:szCs w:val="20"/>
              </w:rPr>
              <w:t xml:space="preserve">Например, креативный/простой, сдержанный/яркий, экономичный/роскошный и т.д.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Какие цвета подчеркнут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свойства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продукта?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Какие визуальные образы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отражают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суть продукта?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Какие цвета и образы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предпочтительно не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использовать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Укажите, если есть строгие ограничения</w:t>
            </w:r>
            <w:r>
              <w:rPr>
                <w:i/>
                <w:iCs/>
                <w:color w:val="595959" w:themeColor="text1" w:themeTint="A6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Tone of voice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Какой стиль общения вы применяете с клиентами?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Авторитетн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Заботлив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Консервативн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Разговорн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Резк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ий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Восторженн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Весел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Дружеск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ий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Делов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ой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Игрив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Уважительн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Информационн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Серьезн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ый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Какое название будет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фигурировать в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логотипе?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Какой смысл заложен в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названии?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 вы хотите, чтобы был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представлен ваш логотип (если он нужен):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Композиционно-шрифтовой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Герб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Эмблема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Комбинированный: знак + начертание названия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Шрифтовой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Интегрированный: знак включен в начертание названия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Персонаж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13"/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Другое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 xml:space="preserve"> (вписать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 xml:space="preserve">)</w:t>
            </w:r>
            <w:r>
              <w:rPr>
                <w:rFonts w:ascii="Open Sans" w:hAnsi="Open Sans" w:cs="Open Sans"/>
                <w:color w:val="3c4043"/>
                <w:sz w:val="20"/>
                <w:szCs w:val="20"/>
                <w:shd w:val="clear" w:color="auto" w:fill="ffffff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Какая стилистика логотипа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нужна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Ретро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Классическая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Современная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 xml:space="preserve">¨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У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льтра-современная?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Какую эмоцию должен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отражать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логотип? 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20"/>
                <w:szCs w:val="20"/>
              </w:rPr>
              <w:t xml:space="preserve">Например, уверенность, надежность, оптимизм и т.д.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Будет ли логотип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печататься на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носителях, если да, то на каких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Приведите примеры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логотипов,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которые вы считаете удачными и неудачными 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20"/>
                <w:szCs w:val="20"/>
              </w:rPr>
              <w:t xml:space="preserve">Из любого сегмента, можно просто ссылкой на сайт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Готовы ли вы, если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потребуется,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приобрести лицензию на шрифт?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pStyle w:val="746"/>
              <w:numPr>
                <w:ilvl w:val="1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Иные предпочтения или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другая иная информация, полезная по проекту</w:t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  <w:p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20"/>
                <w:szCs w:val="20"/>
              </w:rPr>
              <w:t xml:space="preserve">Укажите, если есть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</w:r>
          </w:p>
        </w:tc>
        <w:tc>
          <w:tcPr>
            <w:tcW w:w="5948" w:type="dxa"/>
            <w:textDirection w:val="lrTb"/>
            <w:noWrap w:val="false"/>
          </w:tcPr>
          <w:p>
            <w:pPr>
              <w:ind w:left="-1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</w:r>
          </w:p>
        </w:tc>
      </w:tr>
    </w:tbl>
    <w:p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</w:r>
      <w:r>
        <w:rPr>
          <w:rFonts w:ascii="Open Sans" w:hAnsi="Open Sans" w:cs="Open Sans"/>
          <w:sz w:val="40"/>
          <w:szCs w:val="40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567" w:footer="119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Open Sans">
    <w:panose1 w:val="020B0606030504020204"/>
  </w:font>
  <w:font w:name="Arial Black">
    <w:panose1 w:val="020B0A0402010202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6973978"/>
      <w:docPartObj>
        <w:docPartGallery w:val="Page Numbers (Bottom of Page)"/>
        <w:docPartUnique w:val="true"/>
      </w:docPartObj>
      <w:rPr/>
    </w:sdtPr>
    <w:sdtContent>
      <w:p>
        <w:pPr>
          <w:pStyle w:val="744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Прямоугольник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538135" w:themeColor="accent6" w:themeShade="BF"/>
                                </w:rPr>
                                <w:pBdr>
                                  <w:top w:val="single" w:color="7F7F7F" w:themeColor="background1" w:themeShade="7F" w:sz="4" w:space="1"/>
                                </w:pBdr>
                              </w:pPr>
                              <w:r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>
                                <w:rPr>
                                  <w:color w:val="538135" w:themeColor="accent6" w:themeShade="BF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>
                                <w:rPr>
                                  <w:color w:val="538135" w:themeColor="accent6" w:themeShade="BF"/>
                                </w:rPr>
                                <w:t xml:space="preserve">2</w:t>
                              </w:r>
                              <w:r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  <w:r>
                                <w:rPr>
                                  <w:color w:val="538135" w:themeColor="accent6" w:themeShade="BF"/>
                                </w:rPr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 id="shape 2" o:spid="_x0000_s2" o:spt="1" type="#_x0000_t1" style="position:absolute;z-index:251660288;o:allowoverlap:true;o:allowincell:true;mso-position-horizontal-relative:left-margin-area;mso-position-horizontal:center;mso-position-vertical-relative:bottom-margin-area;mso-position-vertical:center;width:44.55pt;height:15.10pt;mso-wrap-distance-left:9.00pt;mso-wrap-distance-top:0.00pt;mso-wrap-distance-right:9.00pt;mso-wrap-distance-bottom:0.00pt;rotation:180;flip:x;v-text-anchor:top;visibility:visible;" filled="f" stroked="f">
                  <v:textbox inset="0,0,0,0">
                    <w:txbxContent>
                      <w:p>
                        <w:pPr>
                          <w:jc w:val="center"/>
                          <w:rPr>
                            <w:color w:val="538135" w:themeColor="accent6" w:themeShade="BF"/>
                          </w:rPr>
                          <w:pBdr>
                            <w:top w:val="single" w:color="7F7F7F" w:themeColor="background1" w:themeShade="7F" w:sz="4" w:space="1"/>
                          </w:pBdr>
                        </w:pPr>
                        <w:r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>
                          <w:rPr>
                            <w:color w:val="538135" w:themeColor="accent6" w:themeShade="BF"/>
                          </w:rPr>
                          <w:instrText xml:space="preserve">PAGE   \* MERGEFORMAT</w:instrText>
                        </w:r>
                        <w:r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>
                          <w:rPr>
                            <w:color w:val="538135" w:themeColor="accent6" w:themeShade="BF"/>
                          </w:rPr>
                          <w:t xml:space="preserve">2</w:t>
                        </w:r>
                        <w:r>
                          <w:rPr>
                            <w:color w:val="538135" w:themeColor="accent6" w:themeShade="BF"/>
                          </w:rPr>
                          <w:fldChar w:fldCharType="end"/>
                        </w:r>
                        <w:r>
                          <w:rPr>
                            <w:color w:val="538135" w:themeColor="accent6" w:themeShade="BF"/>
                          </w:rPr>
                        </w:r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sz w:val="20"/>
        <w:szCs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3544850</wp:posOffset>
              </wp:positionH>
              <wp:positionV relativeFrom="paragraph">
                <wp:posOffset>12375</wp:posOffset>
              </wp:positionV>
              <wp:extent cx="148856" cy="148856"/>
              <wp:effectExtent l="0" t="0" r="3810" b="3810"/>
              <wp:wrapNone/>
              <wp:docPr id="1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8856" cy="148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1312;o:allowoverlap:true;o:allowincell:true;mso-position-horizontal-relative:text;margin-left:279.12pt;mso-position-horizontal:absolute;mso-position-vertical-relative:text;margin-top:0.97pt;mso-position-vertical:absolute;width:11.72pt;height:11.72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rFonts w:ascii="Open Sans" w:hAnsi="Open Sans" w:cs="Open Sans"/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-151868</wp:posOffset>
              </wp:positionV>
              <wp:extent cx="1256325" cy="419292"/>
              <wp:effectExtent l="0" t="0" r="0" b="0"/>
              <wp:wrapNone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56325" cy="4192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0;o:allowoverlap:true;o:allowincell:true;mso-position-horizontal-relative:margin;mso-position-horizontal:left;mso-position-vertical-relative:text;margin-top:-11.96pt;mso-position-vertical:absolute;width:98.92pt;height:33.02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rFonts w:ascii="Open Sans" w:hAnsi="Open Sans" w:cs="Open Sans"/>
        <w:b/>
        <w:bCs/>
        <w:sz w:val="20"/>
        <w:szCs w:val="20"/>
      </w:rPr>
      <w:t xml:space="preserve">Бриф на разработку БРЕНДБУКА</w:t>
    </w:r>
    <w:r>
      <w:rPr>
        <w:rFonts w:ascii="Open Sans" w:hAnsi="Open Sans" w:cs="Open Sans"/>
        <w:b/>
        <w:bCs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7"/>
    <w:next w:val="7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9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39"/>
    <w:link w:val="73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7"/>
    <w:next w:val="7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7"/>
    <w:next w:val="7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7"/>
    <w:next w:val="7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7"/>
    <w:next w:val="7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7"/>
    <w:next w:val="7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7"/>
    <w:next w:val="7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7"/>
    <w:next w:val="7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37"/>
    <w:next w:val="7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9"/>
    <w:link w:val="34"/>
    <w:uiPriority w:val="10"/>
    <w:rPr>
      <w:sz w:val="48"/>
      <w:szCs w:val="48"/>
    </w:rPr>
  </w:style>
  <w:style w:type="paragraph" w:styleId="36">
    <w:name w:val="Subtitle"/>
    <w:basedOn w:val="737"/>
    <w:next w:val="7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9"/>
    <w:link w:val="36"/>
    <w:uiPriority w:val="11"/>
    <w:rPr>
      <w:sz w:val="24"/>
      <w:szCs w:val="24"/>
    </w:rPr>
  </w:style>
  <w:style w:type="paragraph" w:styleId="38">
    <w:name w:val="Quote"/>
    <w:basedOn w:val="737"/>
    <w:next w:val="7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7"/>
    <w:next w:val="7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9"/>
    <w:link w:val="742"/>
    <w:uiPriority w:val="99"/>
  </w:style>
  <w:style w:type="character" w:styleId="45">
    <w:name w:val="Footer Char"/>
    <w:basedOn w:val="739"/>
    <w:link w:val="744"/>
    <w:uiPriority w:val="99"/>
  </w:style>
  <w:style w:type="paragraph" w:styleId="46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4"/>
    <w:uiPriority w:val="99"/>
  </w:style>
  <w:style w:type="table" w:styleId="49">
    <w:name w:val="Table Grid Light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9"/>
    <w:uiPriority w:val="99"/>
    <w:unhideWhenUsed/>
    <w:rPr>
      <w:vertAlign w:val="superscript"/>
    </w:rPr>
  </w:style>
  <w:style w:type="paragraph" w:styleId="178">
    <w:name w:val="endnote text"/>
    <w:basedOn w:val="7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9"/>
    <w:uiPriority w:val="99"/>
    <w:semiHidden/>
    <w:unhideWhenUsed/>
    <w:rPr>
      <w:vertAlign w:val="superscript"/>
    </w:rPr>
  </w:style>
  <w:style w:type="paragraph" w:styleId="181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7"/>
    <w:next w:val="737"/>
    <w:uiPriority w:val="99"/>
    <w:unhideWhenUsed/>
    <w:pPr>
      <w:spacing w:after="0" w:afterAutospacing="0"/>
    </w:pPr>
  </w:style>
  <w:style w:type="paragraph" w:styleId="737" w:default="1">
    <w:name w:val="Normal"/>
    <w:qFormat/>
  </w:style>
  <w:style w:type="paragraph" w:styleId="738">
    <w:name w:val="Heading 2"/>
    <w:basedOn w:val="748"/>
    <w:next w:val="748"/>
    <w:link w:val="750"/>
    <w:qFormat/>
    <w:pPr>
      <w:keepLines/>
      <w:keepNext/>
      <w:spacing w:before="240" w:after="240"/>
      <w:shd w:val="clear" w:color="auto" w:fill="c0c0c0"/>
      <w:outlineLvl w:val="1"/>
    </w:pPr>
    <w:rPr>
      <w:rFonts w:ascii="Arial Black" w:hAnsi="Arial Black" w:cs="Arial Black"/>
    </w:r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>
    <w:name w:val="Header"/>
    <w:basedOn w:val="737"/>
    <w:link w:val="7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3" w:customStyle="1">
    <w:name w:val="Верхний колонтитул Знак"/>
    <w:basedOn w:val="739"/>
    <w:link w:val="742"/>
    <w:uiPriority w:val="99"/>
  </w:style>
  <w:style w:type="paragraph" w:styleId="744">
    <w:name w:val="Footer"/>
    <w:basedOn w:val="737"/>
    <w:link w:val="7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5" w:customStyle="1">
    <w:name w:val="Нижний колонтитул Знак"/>
    <w:basedOn w:val="739"/>
    <w:link w:val="744"/>
    <w:uiPriority w:val="99"/>
  </w:style>
  <w:style w:type="paragraph" w:styleId="746">
    <w:name w:val="List Paragraph"/>
    <w:basedOn w:val="737"/>
    <w:uiPriority w:val="34"/>
    <w:qFormat/>
    <w:pPr>
      <w:contextualSpacing/>
      <w:ind w:left="720"/>
    </w:pPr>
  </w:style>
  <w:style w:type="table" w:styleId="747">
    <w:name w:val="Table Grid"/>
    <w:basedOn w:val="74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8">
    <w:name w:val="Body Text"/>
    <w:basedOn w:val="737"/>
    <w:link w:val="749"/>
    <w:pPr>
      <w:jc w:val="both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749" w:customStyle="1">
    <w:name w:val="Основной текст Знак"/>
    <w:basedOn w:val="739"/>
    <w:link w:val="748"/>
    <w:rPr>
      <w:rFonts w:ascii="Arial" w:hAnsi="Arial" w:eastAsia="Times New Roman" w:cs="Arial"/>
      <w:sz w:val="20"/>
      <w:szCs w:val="20"/>
      <w:lang w:eastAsia="ru-RU"/>
    </w:rPr>
  </w:style>
  <w:style w:type="character" w:styleId="750" w:customStyle="1">
    <w:name w:val="Заголовок 2 Знак"/>
    <w:basedOn w:val="739"/>
    <w:link w:val="738"/>
    <w:rPr>
      <w:rFonts w:ascii="Arial Black" w:hAnsi="Arial Black" w:eastAsia="Times New Roman" w:cs="Arial Black"/>
      <w:sz w:val="20"/>
      <w:szCs w:val="20"/>
      <w:shd w:val="clear" w:color="auto" w:fill="c0c0c0"/>
      <w:lang w:eastAsia="ru-RU"/>
    </w:rPr>
  </w:style>
  <w:style w:type="paragraph" w:styleId="751">
    <w:name w:val="No Spacing"/>
    <w:link w:val="75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52" w:customStyle="1">
    <w:name w:val="Без интервала Знак"/>
    <w:basedOn w:val="739"/>
    <w:link w:val="751"/>
    <w:uiPriority w:val="1"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5A1C-C6BD-4735-AB6D-15EE85AF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 Степанов</cp:lastModifiedBy>
  <cp:revision>15</cp:revision>
  <dcterms:created xsi:type="dcterms:W3CDTF">2024-01-17T12:23:00Z</dcterms:created>
  <dcterms:modified xsi:type="dcterms:W3CDTF">2024-01-18T14:24:00Z</dcterms:modified>
</cp:coreProperties>
</file>